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FD" w:rsidRDefault="005F1F7E">
      <w:pPr>
        <w:pStyle w:val="21"/>
        <w:shd w:val="clear" w:color="auto" w:fill="auto"/>
        <w:spacing w:before="0" w:after="52" w:line="200" w:lineRule="exact"/>
        <w:ind w:left="140"/>
        <w:jc w:val="center"/>
      </w:pPr>
      <w:r>
        <w:rPr>
          <w:rStyle w:val="20"/>
        </w:rPr>
        <w:t>ОТЧЕТ</w:t>
      </w:r>
    </w:p>
    <w:p w:rsidR="00CE3AFD" w:rsidRDefault="00CE3AFD">
      <w:pPr>
        <w:pStyle w:val="21"/>
        <w:shd w:val="clear" w:color="auto" w:fill="auto"/>
        <w:spacing w:before="0" w:after="200" w:line="200" w:lineRule="exact"/>
        <w:ind w:left="140"/>
        <w:jc w:val="center"/>
        <w:rPr>
          <w:rStyle w:val="20"/>
        </w:rPr>
      </w:pPr>
      <w:r>
        <w:rPr>
          <w:rStyle w:val="20"/>
        </w:rPr>
        <w:t>об итогах межведомственной акции-201</w:t>
      </w:r>
      <w:r w:rsidR="001F1D3E">
        <w:rPr>
          <w:rStyle w:val="20"/>
        </w:rPr>
        <w:t>7</w:t>
      </w:r>
      <w:r>
        <w:rPr>
          <w:rStyle w:val="20"/>
        </w:rPr>
        <w:t xml:space="preserve"> «Остановим насилие против де</w:t>
      </w:r>
      <w:r w:rsidR="00354651">
        <w:rPr>
          <w:rStyle w:val="20"/>
        </w:rPr>
        <w:t>т</w:t>
      </w:r>
      <w:r>
        <w:rPr>
          <w:rStyle w:val="20"/>
        </w:rPr>
        <w:t>ей»</w:t>
      </w:r>
    </w:p>
    <w:p w:rsidR="005F1F7E" w:rsidRDefault="005F1F7E">
      <w:pPr>
        <w:pStyle w:val="21"/>
        <w:shd w:val="clear" w:color="auto" w:fill="auto"/>
        <w:spacing w:before="0" w:after="200" w:line="200" w:lineRule="exact"/>
        <w:ind w:left="140"/>
        <w:jc w:val="center"/>
        <w:rPr>
          <w:rStyle w:val="20"/>
        </w:rPr>
      </w:pPr>
      <w:r>
        <w:rPr>
          <w:rStyle w:val="20"/>
        </w:rPr>
        <w:t>МКОУ Среднеагинская СОШ</w:t>
      </w:r>
    </w:p>
    <w:p w:rsidR="005F1F7E" w:rsidRDefault="005F1F7E">
      <w:pPr>
        <w:pStyle w:val="21"/>
        <w:shd w:val="clear" w:color="auto" w:fill="auto"/>
        <w:spacing w:before="0" w:after="200" w:line="200" w:lineRule="exact"/>
        <w:ind w:left="1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7670"/>
        <w:gridCol w:w="1123"/>
      </w:tblGrid>
      <w:tr w:rsidR="005F1F7E" w:rsidTr="005F1F7E">
        <w:trPr>
          <w:trHeight w:hRule="exact" w:val="5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№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4" w:lineRule="exact"/>
              <w:ind w:left="240" w:firstLine="10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15-30 , апреля</w:t>
            </w:r>
          </w:p>
        </w:tc>
      </w:tr>
      <w:tr w:rsidR="005F1F7E" w:rsidTr="005F1F7E">
        <w:trPr>
          <w:trHeight w:hRule="exact" w:val="80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9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Проведено индивидуальных профилактических мероприятий с семьями, в которых допускается или есть риск жестокого обращения с детьми, и (или) родителями, оказывают отрицательное влияние на детей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 w:rsidRPr="005F1F7E">
              <w:rPr>
                <w:rFonts w:ascii="Times New Roman" w:hAnsi="Times New Roman" w:cs="Times New Roman"/>
              </w:rPr>
              <w:t>1</w:t>
            </w:r>
          </w:p>
        </w:tc>
      </w:tr>
      <w:tr w:rsidR="005F1F7E" w:rsidTr="005F1F7E">
        <w:trPr>
          <w:trHeight w:hRule="exact" w:val="5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59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Проведено информационно-просветительской мероприятий в рамках акции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</w:tr>
      <w:tr w:rsidR="005F1F7E" w:rsidTr="005F1F7E">
        <w:trPr>
          <w:trHeight w:hRule="exact" w:val="26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в</w:t>
            </w:r>
          </w:p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5F1F7E">
              <w:rPr>
                <w:rStyle w:val="LucidaSansUnicode"/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числе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 w:rsidRPr="005F1F7E">
              <w:rPr>
                <w:rFonts w:ascii="Times New Roman" w:hAnsi="Times New Roman" w:cs="Times New Roman"/>
              </w:rPr>
              <w:t>1</w:t>
            </w:r>
          </w:p>
        </w:tc>
      </w:tr>
      <w:tr w:rsidR="005F1F7E" w:rsidTr="005F1F7E">
        <w:trPr>
          <w:trHeight w:hRule="exact" w:val="27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среди родителей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 w:rsidRPr="005F1F7E">
              <w:rPr>
                <w:rFonts w:ascii="Times New Roman" w:hAnsi="Times New Roman" w:cs="Times New Roman"/>
              </w:rPr>
              <w:t>1</w:t>
            </w:r>
          </w:p>
        </w:tc>
      </w:tr>
      <w:tr w:rsidR="005F1F7E" w:rsidTr="005F1F7E">
        <w:trPr>
          <w:trHeight w:hRule="exact" w:val="28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среди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 w:rsidRPr="005F1F7E">
              <w:rPr>
                <w:rFonts w:ascii="Times New Roman" w:hAnsi="Times New Roman" w:cs="Times New Roman"/>
              </w:rPr>
              <w:t>1</w:t>
            </w:r>
          </w:p>
        </w:tc>
      </w:tr>
      <w:tr w:rsidR="005F1F7E" w:rsidTr="005F1F7E">
        <w:trPr>
          <w:trHeight w:hRule="exact" w:val="269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круглых столов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 w:rsidRPr="005F1F7E">
              <w:rPr>
                <w:rFonts w:ascii="Times New Roman" w:hAnsi="Times New Roman" w:cs="Times New Roman"/>
              </w:rPr>
              <w:t>1</w:t>
            </w:r>
          </w:p>
        </w:tc>
      </w:tr>
      <w:tr w:rsidR="005F1F7E" w:rsidTr="005F1F7E">
        <w:trPr>
          <w:trHeight w:hRule="exact" w:val="28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конференций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 w:rsidRPr="005F1F7E"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27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конкурсов, викторин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 w:rsidRPr="005F1F7E">
              <w:rPr>
                <w:rFonts w:ascii="Times New Roman" w:hAnsi="Times New Roman" w:cs="Times New Roman"/>
              </w:rPr>
              <w:t>1</w:t>
            </w:r>
          </w:p>
        </w:tc>
      </w:tr>
      <w:tr w:rsidR="005F1F7E" w:rsidTr="005F1F7E">
        <w:trPr>
          <w:trHeight w:hRule="exact" w:val="269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тренингов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 w:rsidRPr="005F1F7E"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2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Выявлено в период акции: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</w:tr>
      <w:tr w:rsidR="005F1F7E" w:rsidTr="005F1F7E">
        <w:trPr>
          <w:trHeight w:hRule="exact" w:val="2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3.1.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насильственных преступлений против детей,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53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3.1.2.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4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преступлений, совершенных родителями или иными законными представителями в отношении своих несовершеннолетних детей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2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3.2.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безнадзорных и беспризорных несовершеннолетних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2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3.3.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семей с детьми, находящихся в социально опасном положении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8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3.4.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4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несовершеннолетних, находившихся в обстановке, представляющей опасность для их жизни и здоровья либо не отвечающей требованиям к их воспитанию или содержанию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5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4.</w:t>
            </w:r>
          </w:p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proofErr w:type="spellStart"/>
            <w:r w:rsidRPr="005F1F7E">
              <w:rPr>
                <w:sz w:val="24"/>
                <w:szCs w:val="24"/>
                <w:lang w:val="en-US" w:eastAsia="en-US"/>
              </w:rPr>
              <w:t>i</w:t>
            </w:r>
            <w:proofErr w:type="spellEnd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4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Поступило сообщений о случаях детского и семейного неблагополучия на «прямую линию», по «телефонам доверия» и в ходе личного приема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278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240" w:line="200" w:lineRule="exact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1</w:t>
            </w:r>
          </w:p>
          <w:p w:rsidR="005F1F7E" w:rsidRPr="005F1F7E" w:rsidRDefault="005F1F7E" w:rsidP="005F1F7E">
            <w:pPr>
              <w:pStyle w:val="a5"/>
              <w:shd w:val="clear" w:color="auto" w:fill="auto"/>
              <w:spacing w:before="240" w:after="0" w:line="264" w:lineRule="exact"/>
              <w:jc w:val="both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в том числе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20" w:lineRule="exact"/>
              <w:ind w:left="120"/>
              <w:rPr>
                <w:sz w:val="24"/>
                <w:szCs w:val="24"/>
              </w:rPr>
            </w:pPr>
            <w:r w:rsidRPr="005F1F7E">
              <w:rPr>
                <w:rStyle w:val="Candara"/>
                <w:rFonts w:ascii="Times New Roman" w:hAnsi="Times New Roman" w:cs="Times New Roman"/>
                <w:sz w:val="24"/>
                <w:szCs w:val="24"/>
              </w:rPr>
              <w:t>0</w:t>
            </w:r>
            <w:r w:rsidRPr="005F1F7E">
              <w:rPr>
                <w:sz w:val="24"/>
                <w:szCs w:val="24"/>
              </w:rPr>
              <w:t xml:space="preserve"> случаях насилия и жестокого обращения с детьми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27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от несовершеннолетних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269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от родителей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27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от граждан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7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4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Количество несовершеннолетних, которым оказана социально- реабилитационная и иная психолого-педагогическая помощь в кризисной ситуации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1F7E" w:rsidTr="005F1F7E">
        <w:trPr>
          <w:trHeight w:hRule="exact" w:val="53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69" w:lineRule="exact"/>
              <w:ind w:left="120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Количество общественных организаций и объединений, принявших участие в акции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1F7E" w:rsidTr="005F1F7E">
        <w:trPr>
          <w:trHeight w:hRule="exact" w:val="9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5F1F7E">
              <w:rPr>
                <w:sz w:val="24"/>
                <w:szCs w:val="24"/>
              </w:rPr>
              <w:t>Количество освещений (публикации, сюжеты и программы  на ТВ) в СМИ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школьный сайт</w:t>
            </w:r>
          </w:p>
        </w:tc>
      </w:tr>
      <w:tr w:rsidR="005F1F7E" w:rsidTr="005F1F7E"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5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</w:tr>
      <w:tr w:rsidR="005F1F7E" w:rsidTr="005F1F7E">
        <w:trPr>
          <w:trHeight w:hRule="exact" w:val="794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1F7E">
              <w:lastRenderedPageBreak/>
              <w:t xml:space="preserve">Характерные примеры; </w:t>
            </w:r>
            <w:r w:rsidRPr="005F1F7E">
              <w:rPr>
                <w:color w:val="000000"/>
              </w:rPr>
              <w:t>За  период   проведения  акции   « Остановим  насилие  против детей» с 15-30  апреля    силами  Администрации , специалистами , учителями  МКОУ Среднеагинская СОШ   проведена  следующая  работа:</w:t>
            </w:r>
          </w:p>
          <w:p w:rsidR="005F1F7E" w:rsidRPr="005F1F7E" w:rsidRDefault="005F1F7E" w:rsidP="005F1F7E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консультации  родителей по вопросам, касающимся воспитания ребёнка и безопасности детей;</w:t>
            </w:r>
          </w:p>
          <w:p w:rsidR="005F1F7E" w:rsidRPr="005F1F7E" w:rsidRDefault="005F1F7E" w:rsidP="005F1F7E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беседы по правам ребёнка с детьми и их родителями;</w:t>
            </w:r>
          </w:p>
          <w:p w:rsidR="005F1F7E" w:rsidRPr="005F1F7E" w:rsidRDefault="005F1F7E" w:rsidP="005F1F7E">
            <w:pPr>
              <w:widowControl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размещение на информационном стенде и сайте школы номеров телефонов, по которым можно получить помощь в случае подтверждения  насилия; </w:t>
            </w:r>
          </w:p>
          <w:p w:rsidR="005F1F7E" w:rsidRPr="005F1F7E" w:rsidRDefault="005F1F7E" w:rsidP="005F1F7E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проведен социальный  патруль – выявление  семей, находящихся в социально-опасном положении; </w:t>
            </w:r>
          </w:p>
          <w:p w:rsidR="005F1F7E" w:rsidRPr="005F1F7E" w:rsidRDefault="005F1F7E" w:rsidP="005F1F7E">
            <w:pPr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проведено  анкетирование с 4 -7 классы, по выявлению случаев насилия в семье ;</w:t>
            </w:r>
          </w:p>
          <w:p w:rsidR="005F1F7E" w:rsidRPr="005F1F7E" w:rsidRDefault="005F1F7E" w:rsidP="005F1F7E">
            <w:pPr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выпущены  информационные  листовки  для  населения села  по  профилактике насилия и жестокого  обращения с детьми; </w:t>
            </w:r>
          </w:p>
          <w:p w:rsidR="005F1F7E" w:rsidRPr="005F1F7E" w:rsidRDefault="005F1F7E" w:rsidP="005F1F7E">
            <w:pPr>
              <w:widowControl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проведен конкурс плакатов «Дети против  жестокости в семье»   ;</w:t>
            </w:r>
          </w:p>
          <w:p w:rsidR="005F1F7E" w:rsidRPr="005F1F7E" w:rsidRDefault="005F1F7E" w:rsidP="005F1F7E">
            <w:pPr>
              <w:widowControl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«Цветы  толерантности»  - учащимися 10,11 классов;</w:t>
            </w:r>
          </w:p>
          <w:p w:rsidR="005F1F7E" w:rsidRPr="005F1F7E" w:rsidRDefault="005F1F7E" w:rsidP="005F1F7E">
            <w:pPr>
              <w:widowControl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проведен   цикл тренингов для учащихся по темам:</w:t>
            </w:r>
          </w:p>
          <w:p w:rsidR="005F1F7E" w:rsidRPr="005F1F7E" w:rsidRDefault="005F1F7E" w:rsidP="005F1F7E">
            <w:pPr>
              <w:widowControl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« Выработка правил безопасного поведения»,  «Недопустимость насилия и жестокости в обращении со сверстниками»;</w:t>
            </w:r>
          </w:p>
          <w:p w:rsidR="005F1F7E" w:rsidRPr="005F1F7E" w:rsidRDefault="005F1F7E" w:rsidP="005F1F7E">
            <w:pPr>
              <w:widowControl/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·        прово</w:t>
            </w:r>
            <w:r w:rsidR="001F1D3E">
              <w:rPr>
                <w:rFonts w:ascii="Times New Roman" w:eastAsia="Times New Roman" w:hAnsi="Times New Roman" w:cs="Times New Roman"/>
              </w:rPr>
              <w:t xml:space="preserve">дятся  родительские  собрания  </w:t>
            </w:r>
            <w:r w:rsidRPr="005F1F7E">
              <w:rPr>
                <w:rFonts w:ascii="Times New Roman" w:eastAsia="Times New Roman" w:hAnsi="Times New Roman" w:cs="Times New Roman"/>
              </w:rPr>
              <w:t xml:space="preserve"> 1-</w:t>
            </w:r>
            <w:r w:rsidR="001F1D3E">
              <w:rPr>
                <w:rFonts w:ascii="Times New Roman" w:eastAsia="Times New Roman" w:hAnsi="Times New Roman" w:cs="Times New Roman"/>
              </w:rPr>
              <w:t>7</w:t>
            </w:r>
            <w:r w:rsidRPr="005F1F7E">
              <w:rPr>
                <w:rFonts w:ascii="Times New Roman" w:eastAsia="Times New Roman" w:hAnsi="Times New Roman" w:cs="Times New Roman"/>
              </w:rPr>
              <w:t xml:space="preserve"> классы  о противодействии психическому и физическому  насилию над детьми   «Если родительское бессилие  перерастает в насилие».</w:t>
            </w:r>
          </w:p>
          <w:p w:rsidR="005F1F7E" w:rsidRPr="005F1F7E" w:rsidRDefault="005F1F7E" w:rsidP="005F1F7E">
            <w:pPr>
              <w:widowControl/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 </w:t>
            </w:r>
          </w:p>
          <w:p w:rsidR="005F1F7E" w:rsidRPr="005F1F7E" w:rsidRDefault="005F1F7E" w:rsidP="005F1F7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Акция   « Остановим  насилие  против детей»  проводилась во взаимодействии   с комиссией по делам  несовершеннолетних и защите их прав, с районными органами по опеке и попечительству.</w:t>
            </w:r>
          </w:p>
          <w:p w:rsidR="005F1F7E" w:rsidRPr="005F1F7E" w:rsidRDefault="005F1F7E" w:rsidP="005F1F7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F1F7E">
              <w:rPr>
                <w:rFonts w:ascii="Times New Roman" w:eastAsia="Times New Roman" w:hAnsi="Times New Roman" w:cs="Times New Roman"/>
              </w:rPr>
              <w:t> </w:t>
            </w:r>
          </w:p>
          <w:p w:rsidR="005F1F7E" w:rsidRPr="005F1F7E" w:rsidRDefault="005F1F7E" w:rsidP="005F1F7E">
            <w:pPr>
              <w:pStyle w:val="a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7E" w:rsidRPr="005F1F7E" w:rsidRDefault="005F1F7E" w:rsidP="005F1F7E">
            <w:pPr>
              <w:rPr>
                <w:rFonts w:ascii="Times New Roman" w:hAnsi="Times New Roman" w:cs="Times New Roman"/>
              </w:rPr>
            </w:pPr>
          </w:p>
        </w:tc>
      </w:tr>
    </w:tbl>
    <w:p w:rsidR="00CE3AFD" w:rsidRDefault="00CE3AFD">
      <w:pPr>
        <w:rPr>
          <w:sz w:val="2"/>
          <w:szCs w:val="2"/>
        </w:rPr>
      </w:pPr>
    </w:p>
    <w:sectPr w:rsidR="00CE3AFD" w:rsidSect="003A1801">
      <w:type w:val="continuous"/>
      <w:pgSz w:w="11909" w:h="16838"/>
      <w:pgMar w:top="786" w:right="378" w:bottom="1266" w:left="378" w:header="0" w:footer="3" w:gutter="127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99" w:rsidRDefault="002F2299" w:rsidP="003A1801">
      <w:r>
        <w:separator/>
      </w:r>
    </w:p>
  </w:endnote>
  <w:endnote w:type="continuationSeparator" w:id="0">
    <w:p w:rsidR="002F2299" w:rsidRDefault="002F2299" w:rsidP="003A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99" w:rsidRDefault="002F2299"/>
  </w:footnote>
  <w:footnote w:type="continuationSeparator" w:id="0">
    <w:p w:rsidR="002F2299" w:rsidRDefault="002F22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27"/>
    <w:multiLevelType w:val="multilevel"/>
    <w:tmpl w:val="96A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14459"/>
    <w:multiLevelType w:val="multilevel"/>
    <w:tmpl w:val="BD2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A76A1"/>
    <w:multiLevelType w:val="multilevel"/>
    <w:tmpl w:val="653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97FF8"/>
    <w:multiLevelType w:val="multilevel"/>
    <w:tmpl w:val="270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C0605"/>
    <w:multiLevelType w:val="multilevel"/>
    <w:tmpl w:val="15CE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67549"/>
    <w:multiLevelType w:val="multilevel"/>
    <w:tmpl w:val="66EA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462A9"/>
    <w:multiLevelType w:val="multilevel"/>
    <w:tmpl w:val="60AC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C21F2"/>
    <w:multiLevelType w:val="multilevel"/>
    <w:tmpl w:val="E8B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01"/>
    <w:rsid w:val="00086148"/>
    <w:rsid w:val="000F0A2F"/>
    <w:rsid w:val="001F1D3E"/>
    <w:rsid w:val="002211B2"/>
    <w:rsid w:val="002F2299"/>
    <w:rsid w:val="00354651"/>
    <w:rsid w:val="003A1801"/>
    <w:rsid w:val="005F1F7E"/>
    <w:rsid w:val="006B0D14"/>
    <w:rsid w:val="0074279A"/>
    <w:rsid w:val="00763CC6"/>
    <w:rsid w:val="007B611D"/>
    <w:rsid w:val="00C64C56"/>
    <w:rsid w:val="00CE3AFD"/>
    <w:rsid w:val="00E9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1801"/>
    <w:rPr>
      <w:rFonts w:cs="Times New Roman"/>
      <w:color w:val="AFA497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A1801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"/>
    <w:basedOn w:val="2"/>
    <w:uiPriority w:val="99"/>
    <w:rsid w:val="003A1801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3A1801"/>
    <w:rPr>
      <w:rFonts w:ascii="Times New Roman" w:hAnsi="Times New Roman" w:cs="Times New Roman"/>
      <w:spacing w:val="20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3A1801"/>
    <w:rPr>
      <w:rFonts w:ascii="Times New Roman" w:hAnsi="Times New Roman" w:cs="Times New Roman"/>
      <w:sz w:val="20"/>
      <w:szCs w:val="20"/>
      <w:u w:val="none"/>
    </w:rPr>
  </w:style>
  <w:style w:type="paragraph" w:styleId="a5">
    <w:name w:val="Body Text"/>
    <w:basedOn w:val="a"/>
    <w:link w:val="a4"/>
    <w:uiPriority w:val="99"/>
    <w:rsid w:val="003A1801"/>
    <w:pPr>
      <w:shd w:val="clear" w:color="auto" w:fill="FFFFFF"/>
      <w:spacing w:before="180" w:after="18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link w:val="a5"/>
    <w:uiPriority w:val="99"/>
    <w:semiHidden/>
    <w:rsid w:val="000F617E"/>
    <w:rPr>
      <w:color w:val="000000"/>
      <w:sz w:val="24"/>
      <w:szCs w:val="24"/>
    </w:rPr>
  </w:style>
  <w:style w:type="character" w:customStyle="1" w:styleId="LucidaSansUnicode">
    <w:name w:val="Основной текст + Lucida Sans Unicode"/>
    <w:aliases w:val="7,5 pt"/>
    <w:basedOn w:val="a4"/>
    <w:uiPriority w:val="99"/>
    <w:rsid w:val="003A1801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Candara">
    <w:name w:val="Основной текст + Candara"/>
    <w:aliases w:val="11 pt"/>
    <w:basedOn w:val="a4"/>
    <w:uiPriority w:val="99"/>
    <w:rsid w:val="003A1801"/>
    <w:rPr>
      <w:rFonts w:ascii="Candara" w:eastAsia="Times New Roman" w:hAnsi="Candara" w:cs="Candara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0">
    <w:name w:val="Основной текст (10)_"/>
    <w:basedOn w:val="a0"/>
    <w:link w:val="101"/>
    <w:uiPriority w:val="99"/>
    <w:locked/>
    <w:rsid w:val="003A1801"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100">
    <w:name w:val="Основной текст (10)"/>
    <w:basedOn w:val="10"/>
    <w:uiPriority w:val="99"/>
    <w:rsid w:val="003A1801"/>
    <w:rPr>
      <w:color w:val="000000"/>
      <w:spacing w:val="0"/>
      <w:w w:val="100"/>
      <w:position w:val="0"/>
    </w:rPr>
  </w:style>
  <w:style w:type="character" w:customStyle="1" w:styleId="15">
    <w:name w:val="Основной текст (15)_"/>
    <w:basedOn w:val="a0"/>
    <w:link w:val="151"/>
    <w:uiPriority w:val="99"/>
    <w:locked/>
    <w:rsid w:val="003A1801"/>
    <w:rPr>
      <w:rFonts w:ascii="Lucida Sans Unicode" w:eastAsia="Times New Roman" w:hAnsi="Lucida Sans Unicode" w:cs="Lucida Sans Unicode"/>
      <w:b/>
      <w:bCs/>
      <w:sz w:val="17"/>
      <w:szCs w:val="17"/>
      <w:u w:val="none"/>
    </w:rPr>
  </w:style>
  <w:style w:type="character" w:customStyle="1" w:styleId="15Candara">
    <w:name w:val="Основной текст (15) + Candara"/>
    <w:aliases w:val="Не полужирный"/>
    <w:basedOn w:val="15"/>
    <w:uiPriority w:val="99"/>
    <w:rsid w:val="003A1801"/>
    <w:rPr>
      <w:rFonts w:ascii="Candara" w:hAnsi="Candara" w:cs="Candara"/>
      <w:color w:val="000000"/>
      <w:spacing w:val="0"/>
      <w:w w:val="100"/>
      <w:position w:val="0"/>
      <w:lang w:val="ru-RU" w:eastAsia="ru-RU"/>
    </w:rPr>
  </w:style>
  <w:style w:type="character" w:customStyle="1" w:styleId="15TimesNewRoman">
    <w:name w:val="Основной текст (15) + Times New Roman"/>
    <w:aliases w:val="13 pt,Курсив"/>
    <w:basedOn w:val="15"/>
    <w:uiPriority w:val="99"/>
    <w:rsid w:val="003A180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3A1801"/>
    <w:rPr>
      <w:rFonts w:ascii="Times New Roman" w:hAnsi="Times New Roman" w:cs="Times New Roman"/>
      <w:spacing w:val="10"/>
      <w:u w:val="none"/>
    </w:rPr>
  </w:style>
  <w:style w:type="character" w:customStyle="1" w:styleId="102">
    <w:name w:val="Основной текст (10)2"/>
    <w:basedOn w:val="10"/>
    <w:uiPriority w:val="99"/>
    <w:rsid w:val="003A1801"/>
    <w:rPr>
      <w:color w:val="000000"/>
      <w:spacing w:val="0"/>
      <w:w w:val="100"/>
      <w:position w:val="0"/>
      <w:lang w:val="ru-RU" w:eastAsia="ru-RU"/>
    </w:rPr>
  </w:style>
  <w:style w:type="character" w:customStyle="1" w:styleId="150">
    <w:name w:val="Основной текст (15)"/>
    <w:basedOn w:val="15"/>
    <w:uiPriority w:val="99"/>
    <w:rsid w:val="003A1801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3A1801"/>
    <w:rPr>
      <w:rFonts w:ascii="Times New Roman" w:hAnsi="Times New Roman" w:cs="Times New Roman"/>
      <w:sz w:val="32"/>
      <w:szCs w:val="32"/>
      <w:u w:val="none"/>
      <w:lang w:val="en-US"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3A1801"/>
    <w:rPr>
      <w:rFonts w:ascii="Consolas" w:eastAsia="Times New Roman" w:hAnsi="Consolas" w:cs="Consolas"/>
      <w:sz w:val="15"/>
      <w:szCs w:val="15"/>
      <w:u w:val="none"/>
    </w:rPr>
  </w:style>
  <w:style w:type="paragraph" w:customStyle="1" w:styleId="21">
    <w:name w:val="Основной текст (2)1"/>
    <w:basedOn w:val="a"/>
    <w:link w:val="2"/>
    <w:uiPriority w:val="99"/>
    <w:rsid w:val="003A1801"/>
    <w:pPr>
      <w:shd w:val="clear" w:color="auto" w:fill="FFFFFF"/>
      <w:spacing w:before="180" w:after="18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3A1801"/>
    <w:pPr>
      <w:shd w:val="clear" w:color="auto" w:fill="FFFFFF"/>
      <w:spacing w:after="240" w:line="240" w:lineRule="atLeast"/>
      <w:outlineLvl w:val="1"/>
    </w:pPr>
    <w:rPr>
      <w:rFonts w:ascii="Times New Roman" w:eastAsia="Times New Roman" w:hAnsi="Times New Roman" w:cs="Times New Roman"/>
      <w:spacing w:val="20"/>
    </w:rPr>
  </w:style>
  <w:style w:type="paragraph" w:customStyle="1" w:styleId="101">
    <w:name w:val="Основной текст (10)1"/>
    <w:basedOn w:val="a"/>
    <w:link w:val="10"/>
    <w:uiPriority w:val="99"/>
    <w:rsid w:val="003A180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"/>
      <w:szCs w:val="13"/>
      <w:lang w:val="en-US" w:eastAsia="en-US"/>
    </w:rPr>
  </w:style>
  <w:style w:type="paragraph" w:customStyle="1" w:styleId="151">
    <w:name w:val="Основной текст (15)1"/>
    <w:basedOn w:val="a"/>
    <w:link w:val="15"/>
    <w:uiPriority w:val="99"/>
    <w:rsid w:val="003A1801"/>
    <w:pPr>
      <w:shd w:val="clear" w:color="auto" w:fill="FFFFFF"/>
      <w:spacing w:before="480" w:line="226" w:lineRule="exact"/>
    </w:pPr>
    <w:rPr>
      <w:rFonts w:ascii="Lucida Sans Unicode" w:hAnsi="Lucida Sans Unicode" w:cs="Lucida Sans Unicode"/>
      <w:b/>
      <w:bCs/>
      <w:sz w:val="17"/>
      <w:szCs w:val="17"/>
    </w:rPr>
  </w:style>
  <w:style w:type="paragraph" w:customStyle="1" w:styleId="320">
    <w:name w:val="Заголовок №3 (2)"/>
    <w:basedOn w:val="a"/>
    <w:link w:val="32"/>
    <w:uiPriority w:val="99"/>
    <w:rsid w:val="003A1801"/>
    <w:pPr>
      <w:shd w:val="clear" w:color="auto" w:fill="FFFFFF"/>
      <w:spacing w:line="293" w:lineRule="exact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120">
    <w:name w:val="Заголовок №1 (2)"/>
    <w:basedOn w:val="a"/>
    <w:link w:val="12"/>
    <w:uiPriority w:val="99"/>
    <w:rsid w:val="003A1801"/>
    <w:pPr>
      <w:shd w:val="clear" w:color="auto" w:fill="FFFFFF"/>
      <w:spacing w:before="120" w:after="120" w:line="240" w:lineRule="atLeast"/>
      <w:outlineLvl w:val="0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paragraph" w:customStyle="1" w:styleId="180">
    <w:name w:val="Основной текст (18)"/>
    <w:basedOn w:val="a"/>
    <w:link w:val="18"/>
    <w:uiPriority w:val="99"/>
    <w:rsid w:val="003A1801"/>
    <w:pPr>
      <w:shd w:val="clear" w:color="auto" w:fill="FFFFFF"/>
      <w:spacing w:before="120" w:line="240" w:lineRule="atLeast"/>
    </w:pPr>
    <w:rPr>
      <w:rFonts w:ascii="Consolas" w:hAnsi="Consolas" w:cs="Consolas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5F1F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2016-04-08T07:02:00Z</dcterms:created>
  <dcterms:modified xsi:type="dcterms:W3CDTF">2017-05-05T04:36:00Z</dcterms:modified>
</cp:coreProperties>
</file>